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8CB56A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  <w:b/>
          <w:u w:val="single"/>
        </w:rPr>
        <w:t>RICHARDSONS DESIGN COMPETITION 2025/2026</w:t>
      </w:r>
    </w:p>
    <w:p w14:paraId="338CB56B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  <w:b/>
          <w:u w:val="single"/>
        </w:rPr>
        <w:t>Information Pack for School Teachers</w:t>
      </w:r>
    </w:p>
    <w:p w14:paraId="338CB56C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pict w14:anchorId="338CB5AD">
          <v:rect id="_x0000_i1025" style="width:0;height:1.5pt" o:hralign="center" o:hrstd="t" o:hr="t" fillcolor="#a0a0a0" stroked="f"/>
        </w:pict>
      </w:r>
    </w:p>
    <w:p w14:paraId="338CB56D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  <w:b/>
          <w:u w:val="single"/>
        </w:rPr>
        <w:t>Overview</w:t>
      </w:r>
    </w:p>
    <w:p w14:paraId="338CB56E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We are excited to announce the return of the Richardsons Design Competition, now in its second year! Based in Low Moor, Bradford, Richardsons is a well-established local business known for supplying furniture, stationery, and craft resources to schools and businesses across the region.</w:t>
      </w:r>
    </w:p>
    <w:p w14:paraId="338CB56F" w14:textId="77777777" w:rsidR="00383F2E" w:rsidRDefault="00E75CCE">
      <w:pPr>
        <w:rPr>
          <w:rFonts w:ascii="Century Gothic" w:eastAsia="Century Gothic" w:hAnsi="Century Gothic" w:cs="Century Gothic"/>
          <w:b/>
        </w:rPr>
      </w:pPr>
      <w:r>
        <w:rPr>
          <w:rFonts w:ascii="Century Gothic" w:eastAsia="Century Gothic" w:hAnsi="Century Gothic" w:cs="Century Gothic"/>
          <w:b/>
        </w:rPr>
        <w:t>This year, we're once again inviting students from our host school to design the front and back cover of our 2025/2026 catalogue.</w:t>
      </w:r>
    </w:p>
    <w:p w14:paraId="338CB570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pict w14:anchorId="338CB5AE">
          <v:rect id="_x0000_i1026" style="width:0;height:1.5pt" o:hralign="center" o:hrstd="t" o:hr="t" fillcolor="#a0a0a0" stroked="f"/>
        </w:pict>
      </w:r>
    </w:p>
    <w:p w14:paraId="338CB571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  <w:b/>
          <w:u w:val="single"/>
        </w:rPr>
        <w:t>Who Can Enter?</w:t>
      </w:r>
    </w:p>
    <w:p w14:paraId="338CB572" w14:textId="77777777" w:rsidR="00383F2E" w:rsidRDefault="00E75CCE">
      <w:pPr>
        <w:numPr>
          <w:ilvl w:val="0"/>
          <w:numId w:val="1"/>
        </w:numPr>
      </w:pPr>
      <w:r>
        <w:rPr>
          <w:rFonts w:ascii="Century Gothic" w:eastAsia="Century Gothic" w:hAnsi="Century Gothic" w:cs="Century Gothic"/>
        </w:rPr>
        <w:t xml:space="preserve">Open to </w:t>
      </w:r>
      <w:r>
        <w:rPr>
          <w:rFonts w:ascii="Century Gothic" w:eastAsia="Century Gothic" w:hAnsi="Century Gothic" w:cs="Century Gothic"/>
          <w:b/>
        </w:rPr>
        <w:t>all</w:t>
      </w:r>
      <w:r>
        <w:rPr>
          <w:rFonts w:ascii="Century Gothic" w:eastAsia="Century Gothic" w:hAnsi="Century Gothic" w:cs="Century Gothic"/>
        </w:rPr>
        <w:t xml:space="preserve"> KS3 and KS4 students who attend the host school.</w:t>
      </w:r>
    </w:p>
    <w:p w14:paraId="338CB573" w14:textId="77777777" w:rsidR="00383F2E" w:rsidRDefault="00E75CCE">
      <w:pPr>
        <w:numPr>
          <w:ilvl w:val="0"/>
          <w:numId w:val="1"/>
        </w:numPr>
      </w:pPr>
      <w:r>
        <w:rPr>
          <w:rFonts w:ascii="Century Gothic" w:eastAsia="Century Gothic" w:hAnsi="Century Gothic" w:cs="Century Gothic"/>
        </w:rPr>
        <w:t xml:space="preserve">Entries can be </w:t>
      </w:r>
      <w:r>
        <w:rPr>
          <w:rFonts w:ascii="Century Gothic" w:eastAsia="Century Gothic" w:hAnsi="Century Gothic" w:cs="Century Gothic"/>
          <w:b/>
        </w:rPr>
        <w:t>hand</w:t>
      </w:r>
      <w:r>
        <w:rPr>
          <w:rFonts w:ascii="Century Gothic" w:eastAsia="Century Gothic" w:hAnsi="Century Gothic" w:cs="Century Gothic"/>
        </w:rPr>
        <w:t>-</w:t>
      </w:r>
      <w:r>
        <w:rPr>
          <w:rFonts w:ascii="Century Gothic" w:eastAsia="Century Gothic" w:hAnsi="Century Gothic" w:cs="Century Gothic"/>
          <w:b/>
        </w:rPr>
        <w:t>drawn</w:t>
      </w:r>
      <w:r>
        <w:rPr>
          <w:rFonts w:ascii="Century Gothic" w:eastAsia="Century Gothic" w:hAnsi="Century Gothic" w:cs="Century Gothic"/>
        </w:rPr>
        <w:t xml:space="preserve"> or </w:t>
      </w:r>
      <w:r>
        <w:rPr>
          <w:rFonts w:ascii="Century Gothic" w:eastAsia="Century Gothic" w:hAnsi="Century Gothic" w:cs="Century Gothic"/>
          <w:b/>
        </w:rPr>
        <w:t>digitally</w:t>
      </w:r>
      <w:r>
        <w:rPr>
          <w:rFonts w:ascii="Century Gothic" w:eastAsia="Century Gothic" w:hAnsi="Century Gothic" w:cs="Century Gothic"/>
        </w:rPr>
        <w:t xml:space="preserve"> created.</w:t>
      </w:r>
    </w:p>
    <w:p w14:paraId="338CB574" w14:textId="77777777" w:rsidR="00383F2E" w:rsidRDefault="00E75CCE">
      <w:pPr>
        <w:numPr>
          <w:ilvl w:val="0"/>
          <w:numId w:val="1"/>
        </w:numPr>
      </w:pPr>
      <w:r>
        <w:rPr>
          <w:rFonts w:ascii="Century Gothic" w:eastAsia="Century Gothic" w:hAnsi="Century Gothic" w:cs="Century Gothic"/>
        </w:rPr>
        <w:t>Students must consider composition carefully to include:</w:t>
      </w:r>
    </w:p>
    <w:p w14:paraId="338CB575" w14:textId="77777777" w:rsidR="00383F2E" w:rsidRDefault="00E75CCE">
      <w:pPr>
        <w:numPr>
          <w:ilvl w:val="1"/>
          <w:numId w:val="1"/>
        </w:numPr>
      </w:pPr>
      <w:r>
        <w:rPr>
          <w:rFonts w:ascii="Century Gothic" w:eastAsia="Century Gothic" w:hAnsi="Century Gothic" w:cs="Century Gothic"/>
        </w:rPr>
        <w:t>Company branding</w:t>
      </w:r>
    </w:p>
    <w:p w14:paraId="338CB576" w14:textId="77777777" w:rsidR="00383F2E" w:rsidRDefault="00E75CCE">
      <w:pPr>
        <w:numPr>
          <w:ilvl w:val="1"/>
          <w:numId w:val="1"/>
        </w:numPr>
      </w:pPr>
      <w:r>
        <w:rPr>
          <w:rFonts w:ascii="Century Gothic" w:eastAsia="Century Gothic" w:hAnsi="Century Gothic" w:cs="Century Gothic"/>
        </w:rPr>
        <w:t>Contact details</w:t>
      </w:r>
    </w:p>
    <w:p w14:paraId="338CB577" w14:textId="77777777" w:rsidR="00383F2E" w:rsidRDefault="00E75CCE">
      <w:pPr>
        <w:numPr>
          <w:ilvl w:val="1"/>
          <w:numId w:val="1"/>
        </w:numPr>
      </w:pPr>
      <w:r>
        <w:rPr>
          <w:rFonts w:ascii="Century Gothic" w:eastAsia="Century Gothic" w:hAnsi="Century Gothic" w:cs="Century Gothic"/>
        </w:rPr>
        <w:t xml:space="preserve">Catalogue title </w:t>
      </w:r>
    </w:p>
    <w:p w14:paraId="338CB578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pict w14:anchorId="338CB5AF">
          <v:rect id="_x0000_i1027" style="width:0;height:1.5pt" o:hralign="center" o:hrstd="t" o:hr="t" fillcolor="#a0a0a0" stroked="f"/>
        </w:pict>
      </w:r>
    </w:p>
    <w:p w14:paraId="338CB579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  <w:b/>
          <w:u w:val="single"/>
        </w:rPr>
        <w:t>Resources</w:t>
      </w:r>
    </w:p>
    <w:p w14:paraId="338CB57A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To support teachers and students, a comprehensive resource pack is available and includes:</w:t>
      </w:r>
    </w:p>
    <w:p w14:paraId="338CB57B" w14:textId="77777777" w:rsidR="00383F2E" w:rsidRDefault="00E75CCE">
      <w:pPr>
        <w:numPr>
          <w:ilvl w:val="0"/>
          <w:numId w:val="2"/>
        </w:numPr>
      </w:pPr>
      <w:r>
        <w:rPr>
          <w:rFonts w:ascii="Arial Unicode MS" w:eastAsia="Arial Unicode MS" w:hAnsi="Arial Unicode MS" w:cs="Arial Unicode MS"/>
        </w:rPr>
        <w:t>✅</w:t>
      </w:r>
      <w:r>
        <w:rPr>
          <w:rFonts w:ascii="Century Gothic" w:eastAsia="Century Gothic" w:hAnsi="Century Gothic" w:cs="Century Gothic"/>
        </w:rPr>
        <w:t xml:space="preserve"> Catalogue Template (Printable and digital)</w:t>
      </w:r>
    </w:p>
    <w:p w14:paraId="338CB57C" w14:textId="77777777" w:rsidR="00383F2E" w:rsidRDefault="00E75CCE">
      <w:pPr>
        <w:numPr>
          <w:ilvl w:val="0"/>
          <w:numId w:val="2"/>
        </w:numPr>
      </w:pPr>
      <w:r>
        <w:rPr>
          <w:rFonts w:ascii="Arial Unicode MS" w:eastAsia="Arial Unicode MS" w:hAnsi="Arial Unicode MS" w:cs="Arial Unicode MS"/>
        </w:rPr>
        <w:t>✅</w:t>
      </w:r>
      <w:r>
        <w:rPr>
          <w:rFonts w:ascii="Century Gothic" w:eastAsia="Century Gothic" w:hAnsi="Century Gothic" w:cs="Century Gothic"/>
        </w:rPr>
        <w:t xml:space="preserve"> Branding &amp; Company Information – to guide correct placement and design consideration</w:t>
      </w:r>
    </w:p>
    <w:p w14:paraId="338CB57D" w14:textId="77777777" w:rsidR="00383F2E" w:rsidRDefault="00E75CCE">
      <w:pPr>
        <w:numPr>
          <w:ilvl w:val="0"/>
          <w:numId w:val="2"/>
        </w:numPr>
      </w:pPr>
      <w:r>
        <w:rPr>
          <w:rFonts w:ascii="Arial Unicode MS" w:eastAsia="Arial Unicode MS" w:hAnsi="Arial Unicode MS" w:cs="Arial Unicode MS"/>
        </w:rPr>
        <w:t>✅</w:t>
      </w:r>
      <w:r>
        <w:rPr>
          <w:rFonts w:ascii="Century Gothic" w:eastAsia="Century Gothic" w:hAnsi="Century Gothic" w:cs="Century Gothic"/>
        </w:rPr>
        <w:t xml:space="preserve"> Examples – the Top 3 winning designs from last year</w:t>
      </w:r>
    </w:p>
    <w:p w14:paraId="338CB57E" w14:textId="77777777" w:rsidR="00383F2E" w:rsidRDefault="00E75CCE">
      <w:pPr>
        <w:numPr>
          <w:ilvl w:val="0"/>
          <w:numId w:val="2"/>
        </w:numPr>
      </w:pPr>
      <w:r>
        <w:rPr>
          <w:rFonts w:ascii="Arial Unicode MS" w:eastAsia="Arial Unicode MS" w:hAnsi="Arial Unicode MS" w:cs="Arial Unicode MS"/>
        </w:rPr>
        <w:t>✅</w:t>
      </w:r>
      <w:r>
        <w:rPr>
          <w:rFonts w:ascii="Century Gothic" w:eastAsia="Century Gothic" w:hAnsi="Century Gothic" w:cs="Century Gothic"/>
        </w:rPr>
        <w:t xml:space="preserve"> PowerPoint Presentation – for use in lessons, assemblies, or form time (compatible with Microsoft Teams)</w:t>
      </w:r>
    </w:p>
    <w:p w14:paraId="338CB57F" w14:textId="77777777" w:rsidR="00383F2E" w:rsidRDefault="00E75CCE">
      <w:pPr>
        <w:numPr>
          <w:ilvl w:val="0"/>
          <w:numId w:val="2"/>
        </w:numPr>
      </w:pPr>
      <w:r>
        <w:rPr>
          <w:rFonts w:ascii="Arial Unicode MS" w:eastAsia="Arial Unicode MS" w:hAnsi="Arial Unicode MS" w:cs="Arial Unicode MS"/>
        </w:rPr>
        <w:t>✅</w:t>
      </w:r>
      <w:r>
        <w:rPr>
          <w:rFonts w:ascii="Century Gothic" w:eastAsia="Century Gothic" w:hAnsi="Century Gothic" w:cs="Century Gothic"/>
        </w:rPr>
        <w:t xml:space="preserve"> Posters – to display around school for promotion</w:t>
      </w:r>
    </w:p>
    <w:p w14:paraId="338CB580" w14:textId="77777777" w:rsidR="00383F2E" w:rsidRDefault="00E75CCE">
      <w:pPr>
        <w:numPr>
          <w:ilvl w:val="0"/>
          <w:numId w:val="2"/>
        </w:numPr>
      </w:pPr>
      <w:r>
        <w:rPr>
          <w:rFonts w:ascii="Arial Unicode MS" w:eastAsia="Arial Unicode MS" w:hAnsi="Arial Unicode MS" w:cs="Arial Unicode MS"/>
        </w:rPr>
        <w:t>✅</w:t>
      </w:r>
      <w:r>
        <w:rPr>
          <w:rFonts w:ascii="Century Gothic" w:eastAsia="Century Gothic" w:hAnsi="Century Gothic" w:cs="Century Gothic"/>
        </w:rPr>
        <w:t xml:space="preserve"> Drawing Inspiration Sheets – to help spark student creativity</w:t>
      </w:r>
    </w:p>
    <w:p w14:paraId="338CB581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pict w14:anchorId="338CB5B0">
          <v:rect id="_x0000_i1028" style="width:0;height:1.5pt" o:hralign="center" o:hrstd="t" o:hr="t" fillcolor="#a0a0a0" stroked="f"/>
        </w:pict>
      </w:r>
    </w:p>
    <w:p w14:paraId="338CB582" w14:textId="77777777" w:rsidR="00383F2E" w:rsidRDefault="00383F2E">
      <w:pPr>
        <w:rPr>
          <w:rFonts w:ascii="Century Gothic" w:eastAsia="Century Gothic" w:hAnsi="Century Gothic" w:cs="Century Gothic"/>
          <w:b/>
          <w:u w:val="single"/>
        </w:rPr>
      </w:pPr>
    </w:p>
    <w:p w14:paraId="338CB583" w14:textId="77777777" w:rsidR="00383F2E" w:rsidRDefault="00383F2E">
      <w:pPr>
        <w:rPr>
          <w:rFonts w:ascii="Century Gothic" w:eastAsia="Century Gothic" w:hAnsi="Century Gothic" w:cs="Century Gothic"/>
          <w:b/>
          <w:u w:val="single"/>
        </w:rPr>
      </w:pPr>
    </w:p>
    <w:p w14:paraId="338CB584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  <w:b/>
          <w:u w:val="single"/>
        </w:rPr>
        <w:lastRenderedPageBreak/>
        <w:t>Prizes</w:t>
      </w:r>
    </w:p>
    <w:p w14:paraId="338CB585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</w:rPr>
        <w:t>This year’s competition offers incredible rewards</w:t>
      </w:r>
      <w:r>
        <w:rPr>
          <w:rFonts w:ascii="Century Gothic" w:eastAsia="Century Gothic" w:hAnsi="Century Gothic" w:cs="Century Gothic"/>
          <w:b/>
          <w:u w:val="single"/>
        </w:rPr>
        <w:t>:</w:t>
      </w:r>
    </w:p>
    <w:p w14:paraId="338CB586" w14:textId="77777777" w:rsidR="00383F2E" w:rsidRDefault="00E75CCE">
      <w:pPr>
        <w:numPr>
          <w:ilvl w:val="0"/>
          <w:numId w:val="3"/>
        </w:numPr>
      </w:pPr>
      <w:r>
        <w:rPr>
          <w:rFonts w:ascii="Quattrocento Sans" w:eastAsia="Quattrocento Sans" w:hAnsi="Quattrocento Sans" w:cs="Quattrocento Sans"/>
        </w:rPr>
        <w:t>🥇</w:t>
      </w:r>
      <w:r>
        <w:rPr>
          <w:rFonts w:ascii="Century Gothic" w:eastAsia="Century Gothic" w:hAnsi="Century Gothic" w:cs="Century Gothic"/>
        </w:rPr>
        <w:t xml:space="preserve"> 1st Place Student Prize – £100 Amazon Gift Card &amp; £1000 credit note for their school. </w:t>
      </w:r>
    </w:p>
    <w:p w14:paraId="338CB587" w14:textId="77777777" w:rsidR="00383F2E" w:rsidRDefault="00E75CCE">
      <w:pPr>
        <w:numPr>
          <w:ilvl w:val="0"/>
          <w:numId w:val="3"/>
        </w:numPr>
      </w:pPr>
      <w:r>
        <w:rPr>
          <w:rFonts w:ascii="Quattrocento Sans" w:eastAsia="Quattrocento Sans" w:hAnsi="Quattrocento Sans" w:cs="Quattrocento Sans"/>
        </w:rPr>
        <w:t>🥈</w:t>
      </w:r>
      <w:r>
        <w:rPr>
          <w:rFonts w:ascii="Century Gothic" w:eastAsia="Century Gothic" w:hAnsi="Century Gothic" w:cs="Century Gothic"/>
        </w:rPr>
        <w:t xml:space="preserve"> 2nd Place Student Prize – £50 Amazon Gift Card &amp; £500 credit note for their school. </w:t>
      </w:r>
    </w:p>
    <w:p w14:paraId="338CB588" w14:textId="77777777" w:rsidR="00383F2E" w:rsidRDefault="00E75CCE">
      <w:pPr>
        <w:numPr>
          <w:ilvl w:val="0"/>
          <w:numId w:val="3"/>
        </w:numPr>
      </w:pPr>
      <w:r>
        <w:rPr>
          <w:rFonts w:ascii="Quattrocento Sans" w:eastAsia="Quattrocento Sans" w:hAnsi="Quattrocento Sans" w:cs="Quattrocento Sans"/>
        </w:rPr>
        <w:t>🏫</w:t>
      </w:r>
      <w:r>
        <w:rPr>
          <w:rFonts w:ascii="Century Gothic" w:eastAsia="Century Gothic" w:hAnsi="Century Gothic" w:cs="Century Gothic"/>
        </w:rPr>
        <w:t xml:space="preserve"> Top 2 Schools will each receive a Richardsons Credit Note to be spent on:</w:t>
      </w:r>
    </w:p>
    <w:p w14:paraId="338CB589" w14:textId="77777777" w:rsidR="00383F2E" w:rsidRDefault="00E75CCE">
      <w:pPr>
        <w:numPr>
          <w:ilvl w:val="1"/>
          <w:numId w:val="3"/>
        </w:numPr>
      </w:pPr>
      <w:r>
        <w:rPr>
          <w:rFonts w:ascii="Century Gothic" w:eastAsia="Century Gothic" w:hAnsi="Century Gothic" w:cs="Century Gothic"/>
        </w:rPr>
        <w:t>Furniture</w:t>
      </w:r>
    </w:p>
    <w:p w14:paraId="338CB58A" w14:textId="77777777" w:rsidR="00383F2E" w:rsidRDefault="00E75CCE">
      <w:pPr>
        <w:numPr>
          <w:ilvl w:val="1"/>
          <w:numId w:val="3"/>
        </w:numPr>
      </w:pPr>
      <w:r>
        <w:rPr>
          <w:rFonts w:ascii="Century Gothic" w:eastAsia="Century Gothic" w:hAnsi="Century Gothic" w:cs="Century Gothic"/>
        </w:rPr>
        <w:t>Craft Supplies</w:t>
      </w:r>
    </w:p>
    <w:p w14:paraId="338CB58B" w14:textId="77777777" w:rsidR="00383F2E" w:rsidRDefault="00E75CCE">
      <w:pPr>
        <w:numPr>
          <w:ilvl w:val="1"/>
          <w:numId w:val="3"/>
        </w:numPr>
      </w:pPr>
      <w:r>
        <w:rPr>
          <w:rFonts w:ascii="Century Gothic" w:eastAsia="Century Gothic" w:hAnsi="Century Gothic" w:cs="Century Gothic"/>
        </w:rPr>
        <w:t>Stationery</w:t>
      </w:r>
    </w:p>
    <w:p w14:paraId="338CB58C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pict w14:anchorId="338CB5B1">
          <v:rect id="_x0000_i1029" style="width:0;height:1.5pt" o:hralign="center" o:hrstd="t" o:hr="t" fillcolor="#a0a0a0" stroked="f"/>
        </w:pict>
      </w:r>
    </w:p>
    <w:p w14:paraId="338CB58D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  <w:b/>
          <w:u w:val="single"/>
        </w:rPr>
        <w:t>Key Dates</w:t>
      </w:r>
    </w:p>
    <w:p w14:paraId="338CB58E" w14:textId="1B9CBEEE" w:rsidR="00383F2E" w:rsidRDefault="00E75CCE">
      <w:pPr>
        <w:numPr>
          <w:ilvl w:val="0"/>
          <w:numId w:val="4"/>
        </w:numPr>
        <w:rPr>
          <w:b/>
        </w:rPr>
      </w:pPr>
      <w:r>
        <w:rPr>
          <w:rFonts w:ascii="Century Gothic" w:eastAsia="Century Gothic" w:hAnsi="Century Gothic" w:cs="Century Gothic"/>
          <w:b/>
        </w:rPr>
        <w:t>Student Submission Deadline:</w:t>
      </w:r>
      <w:r>
        <w:rPr>
          <w:rFonts w:ascii="Century Gothic" w:eastAsia="Century Gothic" w:hAnsi="Century Gothic" w:cs="Century Gothic"/>
          <w:b/>
        </w:rPr>
        <w:br/>
      </w:r>
      <w:r>
        <w:rPr>
          <w:rFonts w:ascii="Quattrocento Sans" w:eastAsia="Quattrocento Sans" w:hAnsi="Quattrocento Sans" w:cs="Quattrocento Sans"/>
          <w:b/>
        </w:rPr>
        <w:t>🗓</w:t>
      </w:r>
      <w:r>
        <w:rPr>
          <w:rFonts w:ascii="Quattrocento Sans" w:eastAsia="Quattrocento Sans" w:hAnsi="Quattrocento Sans" w:cs="Quattrocento Sans"/>
          <w:b/>
        </w:rPr>
        <w:t>️</w:t>
      </w:r>
      <w:r>
        <w:rPr>
          <w:rFonts w:ascii="Century Gothic" w:eastAsia="Century Gothic" w:hAnsi="Century Gothic" w:cs="Century Gothic"/>
          <w:b/>
        </w:rPr>
        <w:t xml:space="preserve"> Friday </w:t>
      </w:r>
      <w:r w:rsidR="001502D5">
        <w:rPr>
          <w:rFonts w:ascii="Century Gothic" w:eastAsia="Century Gothic" w:hAnsi="Century Gothic" w:cs="Century Gothic"/>
          <w:b/>
        </w:rPr>
        <w:t>3</w:t>
      </w:r>
      <w:r w:rsidR="001502D5" w:rsidRPr="001502D5">
        <w:rPr>
          <w:rFonts w:ascii="Century Gothic" w:eastAsia="Century Gothic" w:hAnsi="Century Gothic" w:cs="Century Gothic"/>
          <w:b/>
          <w:vertAlign w:val="superscript"/>
        </w:rPr>
        <w:t>rd</w:t>
      </w:r>
      <w:r w:rsidR="001502D5">
        <w:rPr>
          <w:rFonts w:ascii="Century Gothic" w:eastAsia="Century Gothic" w:hAnsi="Century Gothic" w:cs="Century Gothic"/>
          <w:b/>
        </w:rPr>
        <w:t xml:space="preserve"> October</w:t>
      </w:r>
      <w:r>
        <w:rPr>
          <w:rFonts w:ascii="Century Gothic" w:eastAsia="Century Gothic" w:hAnsi="Century Gothic" w:cs="Century Gothic"/>
          <w:b/>
        </w:rPr>
        <w:t xml:space="preserve"> 2025</w:t>
      </w:r>
      <w:r>
        <w:rPr>
          <w:rFonts w:ascii="Century Gothic" w:eastAsia="Century Gothic" w:hAnsi="Century Gothic" w:cs="Century Gothic"/>
          <w:b/>
        </w:rPr>
        <w:br/>
      </w:r>
      <w:r>
        <w:rPr>
          <w:rFonts w:ascii="Century Gothic" w:eastAsia="Century Gothic" w:hAnsi="Century Gothic" w:cs="Century Gothic"/>
          <w:i/>
        </w:rPr>
        <w:t>(Ideal as a summer project, homework assignment, or after-school club activity)</w:t>
      </w:r>
    </w:p>
    <w:p w14:paraId="338CB58F" w14:textId="03AB9614" w:rsidR="00383F2E" w:rsidRDefault="00E75CCE">
      <w:pPr>
        <w:numPr>
          <w:ilvl w:val="0"/>
          <w:numId w:val="4"/>
        </w:numPr>
        <w:rPr>
          <w:b/>
        </w:rPr>
      </w:pPr>
      <w:r>
        <w:rPr>
          <w:rFonts w:ascii="Century Gothic" w:eastAsia="Century Gothic" w:hAnsi="Century Gothic" w:cs="Century Gothic"/>
          <w:b/>
        </w:rPr>
        <w:t>Final Submission to Richardsons:</w:t>
      </w:r>
      <w:r>
        <w:rPr>
          <w:rFonts w:ascii="Century Gothic" w:eastAsia="Century Gothic" w:hAnsi="Century Gothic" w:cs="Century Gothic"/>
          <w:b/>
        </w:rPr>
        <w:br/>
      </w:r>
      <w:r>
        <w:rPr>
          <w:rFonts w:ascii="Quattrocento Sans" w:eastAsia="Quattrocento Sans" w:hAnsi="Quattrocento Sans" w:cs="Quattrocento Sans"/>
          <w:b/>
        </w:rPr>
        <w:t>📧</w:t>
      </w:r>
      <w:r>
        <w:rPr>
          <w:rFonts w:ascii="Century Gothic" w:eastAsia="Century Gothic" w:hAnsi="Century Gothic" w:cs="Century Gothic"/>
          <w:b/>
        </w:rPr>
        <w:t xml:space="preserve"> </w:t>
      </w:r>
      <w:r>
        <w:rPr>
          <w:rFonts w:ascii="Century Gothic" w:eastAsia="Century Gothic" w:hAnsi="Century Gothic" w:cs="Century Gothic"/>
        </w:rPr>
        <w:t>Email entries to Steve Richardson at StevenR@richardsonsoffice.co.uk</w:t>
      </w:r>
      <w:r>
        <w:rPr>
          <w:rFonts w:ascii="Century Gothic" w:eastAsia="Century Gothic" w:hAnsi="Century Gothic" w:cs="Century Gothic"/>
        </w:rPr>
        <w:br/>
        <w:t xml:space="preserve">by </w:t>
      </w:r>
      <w:r>
        <w:rPr>
          <w:rFonts w:ascii="Century Gothic" w:eastAsia="Century Gothic" w:hAnsi="Century Gothic" w:cs="Century Gothic"/>
          <w:b/>
          <w:color w:val="EE0000"/>
        </w:rPr>
        <w:t>Friday 10</w:t>
      </w:r>
      <w:r w:rsidRPr="00E75CCE">
        <w:rPr>
          <w:rFonts w:ascii="Century Gothic" w:eastAsia="Century Gothic" w:hAnsi="Century Gothic" w:cs="Century Gothic"/>
          <w:b/>
          <w:color w:val="EE0000"/>
          <w:vertAlign w:val="superscript"/>
        </w:rPr>
        <w:t>th</w:t>
      </w:r>
      <w:r>
        <w:rPr>
          <w:rFonts w:ascii="Century Gothic" w:eastAsia="Century Gothic" w:hAnsi="Century Gothic" w:cs="Century Gothic"/>
          <w:b/>
          <w:color w:val="EE0000"/>
        </w:rPr>
        <w:t xml:space="preserve"> October</w:t>
      </w:r>
      <w:r>
        <w:rPr>
          <w:rFonts w:ascii="Century Gothic" w:eastAsia="Century Gothic" w:hAnsi="Century Gothic" w:cs="Century Gothic"/>
          <w:b/>
          <w:color w:val="EE0000"/>
        </w:rPr>
        <w:t xml:space="preserve"> 2025</w:t>
      </w:r>
    </w:p>
    <w:p w14:paraId="338CB590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pict w14:anchorId="338CB5B2">
          <v:rect id="_x0000_i1030" style="width:0;height:1.5pt" o:hralign="center" o:hrstd="t" o:hr="t" fillcolor="#a0a0a0" stroked="f"/>
        </w:pict>
      </w:r>
    </w:p>
    <w:p w14:paraId="338CB591" w14:textId="77777777" w:rsidR="00383F2E" w:rsidRDefault="00E75CCE">
      <w:pPr>
        <w:rPr>
          <w:rFonts w:ascii="Century Gothic" w:eastAsia="Century Gothic" w:hAnsi="Century Gothic" w:cs="Century Gothic"/>
          <w:b/>
          <w:u w:val="single"/>
        </w:rPr>
      </w:pPr>
      <w:r>
        <w:rPr>
          <w:rFonts w:ascii="Century Gothic" w:eastAsia="Century Gothic" w:hAnsi="Century Gothic" w:cs="Century Gothic"/>
          <w:b/>
          <w:u w:val="single"/>
        </w:rPr>
        <w:t>Judging &amp; Public Vote</w:t>
      </w:r>
    </w:p>
    <w:p w14:paraId="338CB592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After the deadline:</w:t>
      </w:r>
    </w:p>
    <w:p w14:paraId="338CB593" w14:textId="77777777" w:rsidR="00383F2E" w:rsidRDefault="00E75CCE">
      <w:pPr>
        <w:numPr>
          <w:ilvl w:val="0"/>
          <w:numId w:val="5"/>
        </w:num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Steve Richardson will select the Top 3 designs.</w:t>
      </w:r>
    </w:p>
    <w:p w14:paraId="338CB594" w14:textId="77777777" w:rsidR="00383F2E" w:rsidRDefault="00E75CCE">
      <w:pPr>
        <w:numPr>
          <w:ilvl w:val="0"/>
          <w:numId w:val="5"/>
        </w:num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The chosen top 3 designs will be showcased on the Richardsons website for a public vote.</w:t>
      </w:r>
    </w:p>
    <w:p w14:paraId="338CB595" w14:textId="77777777" w:rsidR="00383F2E" w:rsidRDefault="00E75CCE">
      <w:pPr>
        <w:numPr>
          <w:ilvl w:val="1"/>
          <w:numId w:val="5"/>
        </w:numPr>
      </w:pPr>
      <w:r>
        <w:rPr>
          <w:rFonts w:ascii="Century Gothic" w:eastAsia="Century Gothic" w:hAnsi="Century Gothic" w:cs="Century Gothic"/>
        </w:rPr>
        <w:t>Parents, staff, and customers will help decide the ultimate winner!</w:t>
      </w:r>
    </w:p>
    <w:p w14:paraId="338CB596" w14:textId="77777777" w:rsidR="00383F2E" w:rsidRDefault="00E75CCE">
      <w:pPr>
        <w:rPr>
          <w:rFonts w:ascii="Century Gothic" w:eastAsia="Century Gothic" w:hAnsi="Century Gothic" w:cs="Century Gothic"/>
        </w:rPr>
      </w:pPr>
      <w:r>
        <w:pict w14:anchorId="338CB5B3">
          <v:rect id="_x0000_i1031" style="width:0;height:1.5pt" o:hralign="center" o:hrstd="t" o:hr="t" fillcolor="#a0a0a0" stroked="f"/>
        </w:pict>
      </w:r>
    </w:p>
    <w:p w14:paraId="338CB597" w14:textId="77777777" w:rsidR="00383F2E" w:rsidRDefault="00E75CCE">
      <w:pPr>
        <w:rPr>
          <w:rFonts w:ascii="Century Gothic" w:eastAsia="Century Gothic" w:hAnsi="Century Gothic" w:cs="Century Gothic"/>
          <w:b/>
        </w:rPr>
      </w:pPr>
      <w:r>
        <w:rPr>
          <w:rFonts w:ascii="Century Gothic" w:eastAsia="Century Gothic" w:hAnsi="Century Gothic" w:cs="Century Gothic"/>
          <w:b/>
        </w:rPr>
        <w:t>How You Can Help</w:t>
      </w:r>
    </w:p>
    <w:p w14:paraId="338CB598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We’re asking for your support to:</w:t>
      </w:r>
    </w:p>
    <w:p w14:paraId="338CB599" w14:textId="77777777" w:rsidR="00383F2E" w:rsidRDefault="00E75CCE">
      <w:pPr>
        <w:numPr>
          <w:ilvl w:val="0"/>
          <w:numId w:val="6"/>
        </w:numPr>
      </w:pPr>
      <w:r>
        <w:rPr>
          <w:rFonts w:ascii="Century Gothic" w:eastAsia="Century Gothic" w:hAnsi="Century Gothic" w:cs="Century Gothic"/>
        </w:rPr>
        <w:t>Promote the competition to students across KS3 and KS4</w:t>
      </w:r>
    </w:p>
    <w:p w14:paraId="338CB59A" w14:textId="77777777" w:rsidR="00383F2E" w:rsidRDefault="00E75CCE">
      <w:pPr>
        <w:numPr>
          <w:ilvl w:val="0"/>
          <w:numId w:val="6"/>
        </w:numPr>
      </w:pPr>
      <w:r>
        <w:rPr>
          <w:rFonts w:ascii="Century Gothic" w:eastAsia="Century Gothic" w:hAnsi="Century Gothic" w:cs="Century Gothic"/>
        </w:rPr>
        <w:t>Use the resource pack in lessons, clubs, or assemblies</w:t>
      </w:r>
    </w:p>
    <w:p w14:paraId="338CB59B" w14:textId="77777777" w:rsidR="00383F2E" w:rsidRDefault="00E75CCE">
      <w:pPr>
        <w:numPr>
          <w:ilvl w:val="0"/>
          <w:numId w:val="6"/>
        </w:numPr>
      </w:pPr>
      <w:r>
        <w:rPr>
          <w:rFonts w:ascii="Century Gothic" w:eastAsia="Century Gothic" w:hAnsi="Century Gothic" w:cs="Century Gothic"/>
        </w:rPr>
        <w:t>Encourage participation and creativity!</w:t>
      </w:r>
    </w:p>
    <w:p w14:paraId="338CB59C" w14:textId="77777777" w:rsidR="00383F2E" w:rsidRDefault="00E75CCE">
      <w:pPr>
        <w:numPr>
          <w:ilvl w:val="0"/>
          <w:numId w:val="6"/>
        </w:numPr>
      </w:pPr>
      <w:r>
        <w:rPr>
          <w:rFonts w:ascii="Century Gothic" w:eastAsia="Century Gothic" w:hAnsi="Century Gothic" w:cs="Century Gothic"/>
        </w:rPr>
        <w:t>Share final student submissions with us on time</w:t>
      </w:r>
    </w:p>
    <w:p w14:paraId="338CB59D" w14:textId="77777777" w:rsidR="00383F2E" w:rsidRDefault="00E75CCE">
      <w:pPr>
        <w:rPr>
          <w:rFonts w:ascii="Century Gothic" w:eastAsia="Century Gothic" w:hAnsi="Century Gothic" w:cs="Century Gothic"/>
        </w:rPr>
      </w:pPr>
      <w:r>
        <w:lastRenderedPageBreak/>
        <w:pict w14:anchorId="338CB5B4">
          <v:rect id="_x0000_i1032" style="width:0;height:1.5pt" o:hralign="center" o:hrstd="t" o:hr="t" fillcolor="#a0a0a0" stroked="f"/>
        </w:pict>
      </w:r>
    </w:p>
    <w:p w14:paraId="338CB59E" w14:textId="77777777" w:rsidR="00383F2E" w:rsidRDefault="00383F2E">
      <w:pPr>
        <w:rPr>
          <w:rFonts w:ascii="Century Gothic" w:eastAsia="Century Gothic" w:hAnsi="Century Gothic" w:cs="Century Gothic"/>
          <w:b/>
        </w:rPr>
      </w:pPr>
    </w:p>
    <w:p w14:paraId="338CB59F" w14:textId="77777777" w:rsidR="00383F2E" w:rsidRDefault="00E75CCE">
      <w:pPr>
        <w:rPr>
          <w:rFonts w:ascii="Century Gothic" w:eastAsia="Century Gothic" w:hAnsi="Century Gothic" w:cs="Century Gothic"/>
          <w:b/>
        </w:rPr>
      </w:pPr>
      <w:r>
        <w:rPr>
          <w:rFonts w:ascii="Century Gothic" w:eastAsia="Century Gothic" w:hAnsi="Century Gothic" w:cs="Century Gothic"/>
          <w:b/>
        </w:rPr>
        <w:t>Contact</w:t>
      </w:r>
    </w:p>
    <w:p w14:paraId="338CB5A0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If you have any questions, or would like to request materials, please don’t hesitate to get in touch:</w:t>
      </w:r>
    </w:p>
    <w:p w14:paraId="338CB5A1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br/>
      </w:r>
      <w:r>
        <w:rPr>
          <w:rFonts w:ascii="Quattrocento Sans" w:eastAsia="Quattrocento Sans" w:hAnsi="Quattrocento Sans" w:cs="Quattrocento Sans"/>
        </w:rPr>
        <w:t>📧</w:t>
      </w:r>
      <w:r>
        <w:rPr>
          <w:rFonts w:ascii="Century Gothic" w:eastAsia="Century Gothic" w:hAnsi="Century Gothic" w:cs="Century Gothic"/>
        </w:rPr>
        <w:t xml:space="preserve"> </w:t>
      </w:r>
      <w:r>
        <w:rPr>
          <w:rFonts w:ascii="Century Gothic" w:eastAsia="Century Gothic" w:hAnsi="Century Gothic" w:cs="Century Gothic"/>
          <w:b/>
        </w:rPr>
        <w:t>StevenR@richardsonsoffice.co.uk</w:t>
      </w:r>
      <w:r>
        <w:rPr>
          <w:rFonts w:ascii="Century Gothic" w:eastAsia="Century Gothic" w:hAnsi="Century Gothic" w:cs="Century Gothic"/>
        </w:rPr>
        <w:br/>
      </w:r>
      <w:r>
        <w:rPr>
          <w:rFonts w:ascii="Quattrocento Sans" w:eastAsia="Quattrocento Sans" w:hAnsi="Quattrocento Sans" w:cs="Quattrocento Sans"/>
        </w:rPr>
        <w:t>📧</w:t>
      </w:r>
      <w:r>
        <w:rPr>
          <w:rFonts w:ascii="Century Gothic" w:eastAsia="Century Gothic" w:hAnsi="Century Gothic" w:cs="Century Gothic"/>
        </w:rPr>
        <w:t xml:space="preserve"> </w:t>
      </w:r>
      <w:r>
        <w:rPr>
          <w:rFonts w:ascii="Century Gothic" w:eastAsia="Century Gothic" w:hAnsi="Century Gothic" w:cs="Century Gothic"/>
          <w:b/>
        </w:rPr>
        <w:t>MichelleD@richardsonsoffice.co.uk</w:t>
      </w:r>
    </w:p>
    <w:p w14:paraId="338CB5A2" w14:textId="77777777" w:rsidR="00383F2E" w:rsidRDefault="00E75CCE">
      <w:pPr>
        <w:rPr>
          <w:rFonts w:ascii="Century Gothic" w:eastAsia="Century Gothic" w:hAnsi="Century Gothic" w:cs="Century Gothic"/>
        </w:rPr>
      </w:pPr>
      <w:r>
        <w:pict w14:anchorId="338CB5B5">
          <v:rect id="_x0000_i1033" style="width:0;height:1.5pt" o:hralign="center" o:hrstd="t" o:hr="t" fillcolor="#a0a0a0" stroked="f"/>
        </w:pict>
      </w:r>
    </w:p>
    <w:p w14:paraId="338CB5A3" w14:textId="77777777" w:rsidR="00383F2E" w:rsidRDefault="00E75CCE">
      <w:pPr>
        <w:rPr>
          <w:rFonts w:ascii="Century Gothic" w:eastAsia="Century Gothic" w:hAnsi="Century Gothic" w:cs="Century Gothic"/>
          <w:b/>
        </w:rPr>
      </w:pPr>
      <w:r>
        <w:rPr>
          <w:rFonts w:ascii="Century Gothic" w:eastAsia="Century Gothic" w:hAnsi="Century Gothic" w:cs="Century Gothic"/>
          <w:b/>
        </w:rPr>
        <w:t>Small Print &amp; GDPR Guidance</w:t>
      </w:r>
    </w:p>
    <w:p w14:paraId="338CB5A4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 xml:space="preserve">To comply with GDPR, </w:t>
      </w:r>
      <w:r>
        <w:rPr>
          <w:rFonts w:ascii="Century Gothic" w:eastAsia="Century Gothic" w:hAnsi="Century Gothic" w:cs="Century Gothic"/>
          <w:b/>
        </w:rPr>
        <w:t>only first names</w:t>
      </w:r>
      <w:r>
        <w:rPr>
          <w:rFonts w:ascii="Century Gothic" w:eastAsia="Century Gothic" w:hAnsi="Century Gothic" w:cs="Century Gothic"/>
        </w:rPr>
        <w:t xml:space="preserve"> will be requested when submitting student designs. No personal information will be published or stored on the Richardsons website.</w:t>
      </w:r>
    </w:p>
    <w:p w14:paraId="338CB5A5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If a student from your school is awarded an Amazon gift card:</w:t>
      </w:r>
    </w:p>
    <w:p w14:paraId="338CB5A6" w14:textId="77777777" w:rsidR="00383F2E" w:rsidRDefault="00E75CCE">
      <w:pPr>
        <w:numPr>
          <w:ilvl w:val="0"/>
          <w:numId w:val="7"/>
        </w:numPr>
      </w:pPr>
      <w:r>
        <w:rPr>
          <w:rFonts w:ascii="Century Gothic" w:eastAsia="Century Gothic" w:hAnsi="Century Gothic" w:cs="Century Gothic"/>
        </w:rPr>
        <w:t xml:space="preserve">Please </w:t>
      </w:r>
      <w:r>
        <w:rPr>
          <w:rFonts w:ascii="Century Gothic" w:eastAsia="Century Gothic" w:hAnsi="Century Gothic" w:cs="Century Gothic"/>
          <w:b/>
        </w:rPr>
        <w:t>photocopy the voucher</w:t>
      </w:r>
      <w:r>
        <w:rPr>
          <w:rFonts w:ascii="Century Gothic" w:eastAsia="Century Gothic" w:hAnsi="Century Gothic" w:cs="Century Gothic"/>
        </w:rPr>
        <w:t>.</w:t>
      </w:r>
    </w:p>
    <w:p w14:paraId="338CB5A7" w14:textId="77777777" w:rsidR="00383F2E" w:rsidRDefault="00E75CCE">
      <w:pPr>
        <w:numPr>
          <w:ilvl w:val="0"/>
          <w:numId w:val="7"/>
        </w:numPr>
      </w:pPr>
      <w:r>
        <w:rPr>
          <w:rFonts w:ascii="Century Gothic" w:eastAsia="Century Gothic" w:hAnsi="Century Gothic" w:cs="Century Gothic"/>
        </w:rPr>
        <w:t xml:space="preserve">Get it </w:t>
      </w:r>
      <w:r>
        <w:rPr>
          <w:rFonts w:ascii="Century Gothic" w:eastAsia="Century Gothic" w:hAnsi="Century Gothic" w:cs="Century Gothic"/>
          <w:b/>
        </w:rPr>
        <w:t>approved by SLT/Safeguarding</w:t>
      </w:r>
      <w:r>
        <w:rPr>
          <w:rFonts w:ascii="Century Gothic" w:eastAsia="Century Gothic" w:hAnsi="Century Gothic" w:cs="Century Gothic"/>
        </w:rPr>
        <w:t>.</w:t>
      </w:r>
    </w:p>
    <w:p w14:paraId="338CB5A8" w14:textId="77777777" w:rsidR="00383F2E" w:rsidRDefault="00E75CCE">
      <w:pPr>
        <w:numPr>
          <w:ilvl w:val="0"/>
          <w:numId w:val="7"/>
        </w:numPr>
      </w:pPr>
      <w:r>
        <w:rPr>
          <w:rFonts w:ascii="Century Gothic" w:eastAsia="Century Gothic" w:hAnsi="Century Gothic" w:cs="Century Gothic"/>
          <w:b/>
        </w:rPr>
        <w:t>Keep a copy on file at school for one year</w:t>
      </w:r>
      <w:r>
        <w:rPr>
          <w:rFonts w:ascii="Century Gothic" w:eastAsia="Century Gothic" w:hAnsi="Century Gothic" w:cs="Century Gothic"/>
        </w:rPr>
        <w:t xml:space="preserve"> for safeguarding and audit purposes.</w:t>
      </w:r>
    </w:p>
    <w:p w14:paraId="338CB5A9" w14:textId="77777777" w:rsidR="00383F2E" w:rsidRDefault="00E75CCE">
      <w:pPr>
        <w:rPr>
          <w:rFonts w:ascii="Century Gothic" w:eastAsia="Century Gothic" w:hAnsi="Century Gothic" w:cs="Century Gothic"/>
        </w:rPr>
      </w:pPr>
      <w:r>
        <w:pict w14:anchorId="338CB5B6">
          <v:rect id="_x0000_i1034" style="width:0;height:1.5pt" o:hralign="center" o:hrstd="t" o:hr="t" fillcolor="#a0a0a0" stroked="f"/>
        </w:pict>
      </w:r>
    </w:p>
    <w:p w14:paraId="338CB5AA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Let’s make this year’s design competition even bigger and better – and showcase the incredible talent within our school community!</w:t>
      </w:r>
    </w:p>
    <w:p w14:paraId="338CB5AB" w14:textId="77777777" w:rsidR="00383F2E" w:rsidRDefault="00E75CCE">
      <w:pPr>
        <w:rPr>
          <w:rFonts w:ascii="Century Gothic" w:eastAsia="Century Gothic" w:hAnsi="Century Gothic" w:cs="Century Gothic"/>
        </w:rPr>
      </w:pPr>
      <w:r>
        <w:rPr>
          <w:rFonts w:ascii="Century Gothic" w:eastAsia="Century Gothic" w:hAnsi="Century Gothic" w:cs="Century Gothic"/>
        </w:rPr>
        <w:t>Thank you for your continued support,</w:t>
      </w:r>
      <w:r>
        <w:rPr>
          <w:rFonts w:ascii="Century Gothic" w:eastAsia="Century Gothic" w:hAnsi="Century Gothic" w:cs="Century Gothic"/>
        </w:rPr>
        <w:br/>
      </w:r>
      <w:r>
        <w:rPr>
          <w:rFonts w:ascii="Century Gothic" w:eastAsia="Century Gothic" w:hAnsi="Century Gothic" w:cs="Century Gothic"/>
          <w:b/>
        </w:rPr>
        <w:t>The Richardsons Team</w:t>
      </w:r>
    </w:p>
    <w:p w14:paraId="338CB5AC" w14:textId="77777777" w:rsidR="00383F2E" w:rsidRDefault="00383F2E">
      <w:pPr>
        <w:rPr>
          <w:rFonts w:ascii="Century Gothic" w:eastAsia="Century Gothic" w:hAnsi="Century Gothic" w:cs="Century Gothic"/>
        </w:rPr>
      </w:pPr>
    </w:p>
    <w:sectPr w:rsidR="00383F2E">
      <w:headerReference w:type="default" r:id="rId10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8CB5BC" w14:textId="77777777" w:rsidR="00E75CCE" w:rsidRDefault="00E75CCE">
      <w:pPr>
        <w:spacing w:after="0" w:line="240" w:lineRule="auto"/>
      </w:pPr>
      <w:r>
        <w:separator/>
      </w:r>
    </w:p>
  </w:endnote>
  <w:endnote w:type="continuationSeparator" w:id="0">
    <w:p w14:paraId="338CB5BE" w14:textId="77777777" w:rsidR="00E75CCE" w:rsidRDefault="00E75C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A88BC47A-41D7-4EAF-99E8-612A0F45131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51D4F7AB-10FF-47C1-B792-3B0242FBEA1E}"/>
    <w:embedBold r:id="rId3" w:fontKey="{607F441C-229B-47E1-9BD6-F0B1C3075A68}"/>
    <w:embedItalic r:id="rId4" w:fontKey="{F62752BE-9AF0-4625-90A7-3324ABDD5D30}"/>
  </w:font>
  <w:font w:name="Play">
    <w:charset w:val="00"/>
    <w:family w:val="auto"/>
    <w:pitch w:val="default"/>
    <w:embedRegular r:id="rId5" w:fontKey="{B56E6074-3D63-4AA6-9C3D-B820135873E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A394DD8A-635E-4AB8-B4C5-1CA69DC977B5}"/>
    <w:embedBold r:id="rId7" w:fontKey="{5B8CEE01-B7E4-4180-A217-823E3BDC28FC}"/>
    <w:embedItalic r:id="rId8" w:fontKey="{F7975514-1A07-456C-A99E-DA415EA1AA99}"/>
  </w:font>
  <w:font w:name="Arial Unicode MS">
    <w:altName w:val="Arial"/>
    <w:panose1 w:val="020B0604020202020204"/>
    <w:charset w:val="00"/>
    <w:family w:val="auto"/>
    <w:pitch w:val="default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9" w:fontKey="{3002BCC0-1F2E-47EC-8FF7-04A579345922}"/>
    <w:embedBold r:id="rId10" w:fontKey="{CE692DC9-0B8F-4A6A-8528-421DBD5A6E6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1" w:fontKey="{7E09AEC3-F98D-45F5-A2B2-0BBA91D67B9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D80B5BA6-5699-457D-A89B-22B82E73191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8CB5B8" w14:textId="77777777" w:rsidR="00E75CCE" w:rsidRDefault="00E75CCE">
      <w:pPr>
        <w:spacing w:after="0" w:line="240" w:lineRule="auto"/>
      </w:pPr>
      <w:r>
        <w:separator/>
      </w:r>
    </w:p>
  </w:footnote>
  <w:footnote w:type="continuationSeparator" w:id="0">
    <w:p w14:paraId="338CB5BA" w14:textId="77777777" w:rsidR="00E75CCE" w:rsidRDefault="00E75C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8CB5B7" w14:textId="77777777" w:rsidR="00383F2E" w:rsidRDefault="00E75CC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>RICHARDSONS COMPETITON</w:t>
    </w:r>
    <w:r>
      <w:rPr>
        <w:rFonts w:ascii="Century Gothic" w:eastAsia="Century Gothic" w:hAnsi="Century Gothic" w:cs="Century Gothic"/>
        <w:color w:val="000000"/>
      </w:rPr>
      <w:tab/>
    </w:r>
    <w:r>
      <w:rPr>
        <w:rFonts w:ascii="Century Gothic" w:eastAsia="Century Gothic" w:hAnsi="Century Gothic" w:cs="Century Gothic"/>
        <w:color w:val="000000"/>
      </w:rPr>
      <w:tab/>
      <w:t>SUMMER 2025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900213"/>
    <w:multiLevelType w:val="multilevel"/>
    <w:tmpl w:val="8632B3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8AF2100"/>
    <w:multiLevelType w:val="multilevel"/>
    <w:tmpl w:val="8E7003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197544F7"/>
    <w:multiLevelType w:val="multilevel"/>
    <w:tmpl w:val="F71A399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2E471EF0"/>
    <w:multiLevelType w:val="multilevel"/>
    <w:tmpl w:val="459CFD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38171A1D"/>
    <w:multiLevelType w:val="multilevel"/>
    <w:tmpl w:val="22B6EC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3FFD0288"/>
    <w:multiLevelType w:val="multilevel"/>
    <w:tmpl w:val="B6E273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711F0B2C"/>
    <w:multiLevelType w:val="multilevel"/>
    <w:tmpl w:val="A6C673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495682179">
    <w:abstractNumId w:val="4"/>
  </w:num>
  <w:num w:numId="2" w16cid:durableId="1868984878">
    <w:abstractNumId w:val="3"/>
  </w:num>
  <w:num w:numId="3" w16cid:durableId="1457794647">
    <w:abstractNumId w:val="0"/>
  </w:num>
  <w:num w:numId="4" w16cid:durableId="459692457">
    <w:abstractNumId w:val="5"/>
  </w:num>
  <w:num w:numId="5" w16cid:durableId="291249527">
    <w:abstractNumId w:val="1"/>
  </w:num>
  <w:num w:numId="6" w16cid:durableId="1020005334">
    <w:abstractNumId w:val="2"/>
  </w:num>
  <w:num w:numId="7" w16cid:durableId="14009801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3F2E"/>
    <w:rsid w:val="001502D5"/>
    <w:rsid w:val="00383F2E"/>
    <w:rsid w:val="00416F75"/>
    <w:rsid w:val="00E75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."/>
  <w:listSeparator w:val=","/>
  <w14:docId w14:val="338CB56A"/>
  <w15:docId w15:val="{2A9F2F47-E538-4B13-927C-4ED6F03A54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Subtitle">
    <w:name w:val="Subtitle"/>
    <w:basedOn w:val="Normal"/>
    <w:next w:val="Normal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AE63A7F38CE884E9DAE688E289DFAF0" ma:contentTypeVersion="18" ma:contentTypeDescription="Create a new document." ma:contentTypeScope="" ma:versionID="7dbc387ca6933c3c770cd18ce2ad2e05">
  <xsd:schema xmlns:xsd="http://www.w3.org/2001/XMLSchema" xmlns:xs="http://www.w3.org/2001/XMLSchema" xmlns:p="http://schemas.microsoft.com/office/2006/metadata/properties" xmlns:ns2="9915dadf-19c4-45f9-8b29-248d8986a929" xmlns:ns3="4c342bd9-7f18-47f6-9f01-e545a5b02eb1" targetNamespace="http://schemas.microsoft.com/office/2006/metadata/properties" ma:root="true" ma:fieldsID="29fe638bb022c959aeadf3a1e7fad7c4" ns2:_="" ns3:_="">
    <xsd:import namespace="9915dadf-19c4-45f9-8b29-248d8986a929"/>
    <xsd:import namespace="4c342bd9-7f18-47f6-9f01-e545a5b02eb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15dadf-19c4-45f9-8b29-248d8986a9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d9b12f7a-e829-4458-af88-39ef6c48fe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342bd9-7f18-47f6-9f01-e545a5b02eb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f1a3789-e530-4add-9e74-750a19ac7896}" ma:internalName="TaxCatchAll" ma:showField="CatchAllData" ma:web="4c342bd9-7f18-47f6-9f01-e545a5b02e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915dadf-19c4-45f9-8b29-248d8986a929">
      <Terms xmlns="http://schemas.microsoft.com/office/infopath/2007/PartnerControls"/>
    </lcf76f155ced4ddcb4097134ff3c332f>
    <TaxCatchAll xmlns="4c342bd9-7f18-47f6-9f01-e545a5b02eb1" xsi:nil="true"/>
  </documentManagement>
</p:properties>
</file>

<file path=customXml/itemProps1.xml><?xml version="1.0" encoding="utf-8"?>
<ds:datastoreItem xmlns:ds="http://schemas.openxmlformats.org/officeDocument/2006/customXml" ds:itemID="{59A4F565-5576-4522-9914-DCB5F8DEE2C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4B91B77-0D0D-40FB-BD37-DFAD6077A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15dadf-19c4-45f9-8b29-248d8986a929"/>
    <ds:schemaRef ds:uri="4c342bd9-7f18-47f6-9f01-e545a5b02eb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0D121ED-065E-4F27-8EF0-EC46CD9F08D9}">
  <ds:schemaRefs>
    <ds:schemaRef ds:uri="http://schemas.microsoft.com/office/2006/metadata/properties"/>
    <ds:schemaRef ds:uri="http://schemas.microsoft.com/office/infopath/2007/PartnerControls"/>
    <ds:schemaRef ds:uri="9915dadf-19c4-45f9-8b29-248d8986a929"/>
    <ds:schemaRef ds:uri="4c342bd9-7f18-47f6-9f01-e545a5b02eb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473</Words>
  <Characters>2699</Characters>
  <Application>Microsoft Office Word</Application>
  <DocSecurity>0</DocSecurity>
  <Lines>22</Lines>
  <Paragraphs>6</Paragraphs>
  <ScaleCrop>false</ScaleCrop>
  <Company/>
  <LinksUpToDate>false</LinksUpToDate>
  <CharactersWithSpaces>3166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Steven Richardson</cp:lastModifiedBy>
  <cp:revision>3</cp:revision>
  <dcterms:created xsi:type="dcterms:W3CDTF">2025-08-29T15:15:00Z</dcterms:created>
  <dcterms:modified xsi:type="dcterms:W3CDTF">2025-08-29T15:16:00Z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583600</vt:lpwstr>
  </property>
  <property fmtid="{D5CDD505-2E9C-101B-9397-08002B2CF9AE}" pid="3" name="ContentTypeId">
    <vt:lpwstr>0x0101005AE63A7F38CE884E9DAE688E289DFAF0</vt:lpwstr>
  </property>
  <property fmtid="{D5CDD505-2E9C-101B-9397-08002B2CF9AE}" pid="4" name="ComplianceAssetId">
    <vt:lpwstr>ComplianceAssetId</vt:lpwstr>
  </property>
  <property fmtid="{D5CDD505-2E9C-101B-9397-08002B2CF9AE}" pid="5" name="_ExtendedDescription">
    <vt:lpwstr>_ExtendedDescription</vt:lpwstr>
  </property>
  <property fmtid="{D5CDD505-2E9C-101B-9397-08002B2CF9AE}" pid="6" name="TriggerFlowInfo">
    <vt:lpwstr>TriggerFlowInfo</vt:lpwstr>
  </property>
  <property fmtid="{D5CDD505-2E9C-101B-9397-08002B2CF9AE}" pid="7" name="MediaServiceImageTags">
    <vt:lpwstr>MediaServiceImageTags</vt:lpwstr>
  </property>
</Properties>
</file>